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7AA2" w:rsidRDefault="00B77AA2" w:rsidP="00B77AA2">
      <w:r w:rsidRPr="001340EF">
        <w:rPr>
          <w:b/>
          <w:sz w:val="28"/>
          <w:szCs w:val="28"/>
        </w:rPr>
        <w:t>Hazardous Substance Inventory</w:t>
      </w:r>
      <w:r>
        <w:rPr>
          <w:b/>
          <w:sz w:val="28"/>
          <w:szCs w:val="28"/>
        </w:rPr>
        <w:t xml:space="preserve"> For_________________________________</w:t>
      </w:r>
      <w:r w:rsidR="000E3237"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4F5426C">
            <wp:simplePos x="0" y="0"/>
            <wp:positionH relativeFrom="column">
              <wp:posOffset>6584950</wp:posOffset>
            </wp:positionH>
            <wp:positionV relativeFrom="paragraph">
              <wp:posOffset>0</wp:posOffset>
            </wp:positionV>
            <wp:extent cx="1233805" cy="325120"/>
            <wp:effectExtent l="0" t="0" r="4445" b="0"/>
            <wp:wrapSquare wrapText="bothSides"/>
            <wp:docPr id="1" name="Picture 1" descr="A green sign with white text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aff-Safe-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3805" cy="325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7AA2" w:rsidRDefault="00B77AA2" w:rsidP="00B77AA2">
      <w:bookmarkStart w:id="0" w:name="_GoBack"/>
    </w:p>
    <w:tbl>
      <w:tblPr>
        <w:tblStyle w:val="TableGrid"/>
        <w:tblpPr w:leftFromText="180" w:rightFromText="180" w:horzAnchor="margin" w:tblpY="990"/>
        <w:tblW w:w="13045" w:type="dxa"/>
        <w:tblLook w:val="04A0" w:firstRow="1" w:lastRow="0" w:firstColumn="1" w:lastColumn="0" w:noHBand="0" w:noVBand="1"/>
      </w:tblPr>
      <w:tblGrid>
        <w:gridCol w:w="1844"/>
        <w:gridCol w:w="1391"/>
        <w:gridCol w:w="1260"/>
        <w:gridCol w:w="1170"/>
        <w:gridCol w:w="3224"/>
        <w:gridCol w:w="3076"/>
        <w:gridCol w:w="1080"/>
      </w:tblGrid>
      <w:tr w:rsidR="00B77AA2" w:rsidTr="000E3237">
        <w:trPr>
          <w:trHeight w:val="983"/>
        </w:trPr>
        <w:tc>
          <w:tcPr>
            <w:tcW w:w="1844" w:type="dxa"/>
          </w:tcPr>
          <w:bookmarkEnd w:id="0"/>
          <w:p w:rsidR="00B77AA2" w:rsidRPr="00B77AA2" w:rsidRDefault="00B77AA2" w:rsidP="00B77AA2">
            <w:pPr>
              <w:rPr>
                <w:b/>
              </w:rPr>
            </w:pPr>
            <w:r w:rsidRPr="00B77AA2">
              <w:rPr>
                <w:b/>
              </w:rPr>
              <w:t>Product name</w:t>
            </w:r>
          </w:p>
        </w:tc>
        <w:tc>
          <w:tcPr>
            <w:tcW w:w="1391" w:type="dxa"/>
          </w:tcPr>
          <w:p w:rsidR="00B77AA2" w:rsidRPr="00B77AA2" w:rsidRDefault="00B77AA2" w:rsidP="00B77AA2">
            <w:pPr>
              <w:rPr>
                <w:b/>
              </w:rPr>
            </w:pPr>
            <w:r w:rsidRPr="00B77AA2">
              <w:rPr>
                <w:b/>
              </w:rPr>
              <w:t>Location stored</w:t>
            </w:r>
          </w:p>
        </w:tc>
        <w:tc>
          <w:tcPr>
            <w:tcW w:w="1260" w:type="dxa"/>
          </w:tcPr>
          <w:p w:rsidR="00B77AA2" w:rsidRPr="00B77AA2" w:rsidRDefault="00B77AA2" w:rsidP="00B77AA2">
            <w:pPr>
              <w:rPr>
                <w:b/>
              </w:rPr>
            </w:pPr>
            <w:r w:rsidRPr="00B77AA2">
              <w:rPr>
                <w:b/>
              </w:rPr>
              <w:t>UN/ HSR number</w:t>
            </w:r>
          </w:p>
        </w:tc>
        <w:tc>
          <w:tcPr>
            <w:tcW w:w="1170" w:type="dxa"/>
          </w:tcPr>
          <w:p w:rsidR="00B77AA2" w:rsidRPr="00B77AA2" w:rsidRDefault="00B77AA2" w:rsidP="00B77AA2">
            <w:pPr>
              <w:rPr>
                <w:b/>
              </w:rPr>
            </w:pPr>
            <w:r w:rsidRPr="00B77AA2">
              <w:rPr>
                <w:b/>
              </w:rPr>
              <w:t>Max quantity held</w:t>
            </w:r>
          </w:p>
        </w:tc>
        <w:tc>
          <w:tcPr>
            <w:tcW w:w="3224" w:type="dxa"/>
          </w:tcPr>
          <w:p w:rsidR="00B77AA2" w:rsidRPr="00B77AA2" w:rsidRDefault="00B77AA2" w:rsidP="00B77AA2">
            <w:pPr>
              <w:rPr>
                <w:b/>
              </w:rPr>
            </w:pPr>
            <w:r w:rsidRPr="00B77AA2">
              <w:rPr>
                <w:b/>
              </w:rPr>
              <w:t>Hazard classes</w:t>
            </w:r>
          </w:p>
        </w:tc>
        <w:tc>
          <w:tcPr>
            <w:tcW w:w="3076" w:type="dxa"/>
          </w:tcPr>
          <w:p w:rsidR="00B77AA2" w:rsidRPr="00B77AA2" w:rsidRDefault="00B77AA2" w:rsidP="00B77AA2">
            <w:pPr>
              <w:rPr>
                <w:b/>
              </w:rPr>
            </w:pPr>
            <w:r w:rsidRPr="00B77AA2">
              <w:rPr>
                <w:b/>
              </w:rPr>
              <w:t>Storage, segregation or special use requirements</w:t>
            </w:r>
          </w:p>
        </w:tc>
        <w:tc>
          <w:tcPr>
            <w:tcW w:w="1080" w:type="dxa"/>
          </w:tcPr>
          <w:p w:rsidR="00B77AA2" w:rsidRPr="00B77AA2" w:rsidRDefault="00B77AA2" w:rsidP="00B77AA2">
            <w:pPr>
              <w:rPr>
                <w:b/>
              </w:rPr>
            </w:pPr>
            <w:r w:rsidRPr="00B77AA2">
              <w:rPr>
                <w:b/>
              </w:rPr>
              <w:t>Haznote/ SDS held</w:t>
            </w:r>
          </w:p>
        </w:tc>
      </w:tr>
      <w:tr w:rsidR="00B77AA2" w:rsidTr="000E3237">
        <w:trPr>
          <w:trHeight w:val="418"/>
        </w:trPr>
        <w:tc>
          <w:tcPr>
            <w:tcW w:w="1844" w:type="dxa"/>
          </w:tcPr>
          <w:p w:rsidR="00B77AA2" w:rsidRPr="001340EF" w:rsidRDefault="00B77AA2" w:rsidP="00B77AA2">
            <w:pPr>
              <w:rPr>
                <w:i/>
                <w:color w:val="5B9BD5" w:themeColor="accent1"/>
              </w:rPr>
            </w:pPr>
          </w:p>
        </w:tc>
        <w:tc>
          <w:tcPr>
            <w:tcW w:w="1391" w:type="dxa"/>
          </w:tcPr>
          <w:p w:rsidR="00B77AA2" w:rsidRPr="001340EF" w:rsidRDefault="00B77AA2" w:rsidP="00B77AA2">
            <w:pPr>
              <w:rPr>
                <w:i/>
                <w:color w:val="5B9BD5" w:themeColor="accent1"/>
              </w:rPr>
            </w:pPr>
          </w:p>
        </w:tc>
        <w:tc>
          <w:tcPr>
            <w:tcW w:w="1260" w:type="dxa"/>
          </w:tcPr>
          <w:p w:rsidR="00B77AA2" w:rsidRPr="001340EF" w:rsidRDefault="00B77AA2" w:rsidP="00B77AA2">
            <w:pPr>
              <w:rPr>
                <w:i/>
                <w:color w:val="5B9BD5" w:themeColor="accent1"/>
              </w:rPr>
            </w:pPr>
          </w:p>
        </w:tc>
        <w:tc>
          <w:tcPr>
            <w:tcW w:w="1170" w:type="dxa"/>
          </w:tcPr>
          <w:p w:rsidR="00B77AA2" w:rsidRPr="001340EF" w:rsidRDefault="00B77AA2" w:rsidP="00B77AA2">
            <w:pPr>
              <w:rPr>
                <w:i/>
                <w:color w:val="5B9BD5" w:themeColor="accent1"/>
              </w:rPr>
            </w:pPr>
          </w:p>
        </w:tc>
        <w:tc>
          <w:tcPr>
            <w:tcW w:w="3224" w:type="dxa"/>
          </w:tcPr>
          <w:p w:rsidR="00B77AA2" w:rsidRPr="001340EF" w:rsidRDefault="00B77AA2" w:rsidP="00B77AA2">
            <w:pPr>
              <w:rPr>
                <w:i/>
                <w:color w:val="5B9BD5" w:themeColor="accent1"/>
              </w:rPr>
            </w:pPr>
          </w:p>
        </w:tc>
        <w:tc>
          <w:tcPr>
            <w:tcW w:w="3076" w:type="dxa"/>
          </w:tcPr>
          <w:p w:rsidR="00B77AA2" w:rsidRPr="001340EF" w:rsidRDefault="00B77AA2" w:rsidP="00B77AA2">
            <w:pPr>
              <w:rPr>
                <w:i/>
                <w:color w:val="5B9BD5" w:themeColor="accent1"/>
              </w:rPr>
            </w:pPr>
          </w:p>
        </w:tc>
        <w:tc>
          <w:tcPr>
            <w:tcW w:w="1080" w:type="dxa"/>
          </w:tcPr>
          <w:p w:rsidR="00B77AA2" w:rsidRPr="001340EF" w:rsidRDefault="00B77AA2" w:rsidP="00B77AA2">
            <w:pPr>
              <w:rPr>
                <w:i/>
                <w:color w:val="5B9BD5" w:themeColor="accent1"/>
              </w:rPr>
            </w:pPr>
          </w:p>
        </w:tc>
      </w:tr>
      <w:tr w:rsidR="00B77AA2" w:rsidTr="00B77AA2">
        <w:trPr>
          <w:trHeight w:val="389"/>
        </w:trPr>
        <w:tc>
          <w:tcPr>
            <w:tcW w:w="1844" w:type="dxa"/>
          </w:tcPr>
          <w:p w:rsidR="00B77AA2" w:rsidRDefault="00B77AA2" w:rsidP="00B77AA2"/>
        </w:tc>
        <w:tc>
          <w:tcPr>
            <w:tcW w:w="1391" w:type="dxa"/>
          </w:tcPr>
          <w:p w:rsidR="00B77AA2" w:rsidRDefault="00B77AA2" w:rsidP="00B77AA2"/>
        </w:tc>
        <w:tc>
          <w:tcPr>
            <w:tcW w:w="1260" w:type="dxa"/>
          </w:tcPr>
          <w:p w:rsidR="00B77AA2" w:rsidRDefault="00B77AA2" w:rsidP="00B77AA2"/>
        </w:tc>
        <w:tc>
          <w:tcPr>
            <w:tcW w:w="1170" w:type="dxa"/>
          </w:tcPr>
          <w:p w:rsidR="00B77AA2" w:rsidRDefault="00B77AA2" w:rsidP="00B77AA2"/>
        </w:tc>
        <w:tc>
          <w:tcPr>
            <w:tcW w:w="3224" w:type="dxa"/>
          </w:tcPr>
          <w:p w:rsidR="00B77AA2" w:rsidRDefault="00B77AA2" w:rsidP="00B77AA2"/>
        </w:tc>
        <w:tc>
          <w:tcPr>
            <w:tcW w:w="3076" w:type="dxa"/>
          </w:tcPr>
          <w:p w:rsidR="00B77AA2" w:rsidRDefault="00B77AA2" w:rsidP="00B77AA2"/>
        </w:tc>
        <w:tc>
          <w:tcPr>
            <w:tcW w:w="1080" w:type="dxa"/>
          </w:tcPr>
          <w:p w:rsidR="00B77AA2" w:rsidRDefault="00B77AA2" w:rsidP="00B77AA2"/>
        </w:tc>
      </w:tr>
      <w:tr w:rsidR="00B77AA2" w:rsidTr="00B77AA2">
        <w:trPr>
          <w:trHeight w:val="412"/>
        </w:trPr>
        <w:tc>
          <w:tcPr>
            <w:tcW w:w="1844" w:type="dxa"/>
          </w:tcPr>
          <w:p w:rsidR="00B77AA2" w:rsidRDefault="00B77AA2" w:rsidP="00B77AA2"/>
        </w:tc>
        <w:tc>
          <w:tcPr>
            <w:tcW w:w="1391" w:type="dxa"/>
          </w:tcPr>
          <w:p w:rsidR="00B77AA2" w:rsidRDefault="00B77AA2" w:rsidP="00B77AA2"/>
        </w:tc>
        <w:tc>
          <w:tcPr>
            <w:tcW w:w="1260" w:type="dxa"/>
          </w:tcPr>
          <w:p w:rsidR="00B77AA2" w:rsidRDefault="00B77AA2" w:rsidP="00B77AA2"/>
        </w:tc>
        <w:tc>
          <w:tcPr>
            <w:tcW w:w="1170" w:type="dxa"/>
          </w:tcPr>
          <w:p w:rsidR="00B77AA2" w:rsidRDefault="00B77AA2" w:rsidP="00B77AA2"/>
        </w:tc>
        <w:tc>
          <w:tcPr>
            <w:tcW w:w="3224" w:type="dxa"/>
          </w:tcPr>
          <w:p w:rsidR="00B77AA2" w:rsidRDefault="00B77AA2" w:rsidP="00B77AA2"/>
        </w:tc>
        <w:tc>
          <w:tcPr>
            <w:tcW w:w="3076" w:type="dxa"/>
          </w:tcPr>
          <w:p w:rsidR="00B77AA2" w:rsidRDefault="00B77AA2" w:rsidP="00B77AA2"/>
        </w:tc>
        <w:tc>
          <w:tcPr>
            <w:tcW w:w="1080" w:type="dxa"/>
          </w:tcPr>
          <w:p w:rsidR="00B77AA2" w:rsidRDefault="00B77AA2" w:rsidP="00B77AA2"/>
        </w:tc>
      </w:tr>
      <w:tr w:rsidR="00B77AA2" w:rsidTr="00B77AA2">
        <w:trPr>
          <w:trHeight w:val="389"/>
        </w:trPr>
        <w:tc>
          <w:tcPr>
            <w:tcW w:w="1844" w:type="dxa"/>
          </w:tcPr>
          <w:p w:rsidR="00B77AA2" w:rsidRDefault="00B77AA2" w:rsidP="00B77AA2"/>
        </w:tc>
        <w:tc>
          <w:tcPr>
            <w:tcW w:w="1391" w:type="dxa"/>
          </w:tcPr>
          <w:p w:rsidR="00B77AA2" w:rsidRDefault="00B77AA2" w:rsidP="00B77AA2"/>
        </w:tc>
        <w:tc>
          <w:tcPr>
            <w:tcW w:w="1260" w:type="dxa"/>
          </w:tcPr>
          <w:p w:rsidR="00B77AA2" w:rsidRDefault="00B77AA2" w:rsidP="00B77AA2"/>
        </w:tc>
        <w:tc>
          <w:tcPr>
            <w:tcW w:w="1170" w:type="dxa"/>
          </w:tcPr>
          <w:p w:rsidR="00B77AA2" w:rsidRDefault="00B77AA2" w:rsidP="00B77AA2"/>
        </w:tc>
        <w:tc>
          <w:tcPr>
            <w:tcW w:w="3224" w:type="dxa"/>
          </w:tcPr>
          <w:p w:rsidR="00B77AA2" w:rsidRDefault="00B77AA2" w:rsidP="00B77AA2"/>
        </w:tc>
        <w:tc>
          <w:tcPr>
            <w:tcW w:w="3076" w:type="dxa"/>
          </w:tcPr>
          <w:p w:rsidR="00B77AA2" w:rsidRDefault="00B77AA2" w:rsidP="00B77AA2"/>
        </w:tc>
        <w:tc>
          <w:tcPr>
            <w:tcW w:w="1080" w:type="dxa"/>
          </w:tcPr>
          <w:p w:rsidR="00B77AA2" w:rsidRDefault="00B77AA2" w:rsidP="00B77AA2"/>
        </w:tc>
      </w:tr>
      <w:tr w:rsidR="00B77AA2" w:rsidTr="00B77AA2">
        <w:trPr>
          <w:trHeight w:val="412"/>
        </w:trPr>
        <w:tc>
          <w:tcPr>
            <w:tcW w:w="1844" w:type="dxa"/>
          </w:tcPr>
          <w:p w:rsidR="00B77AA2" w:rsidRDefault="00B77AA2" w:rsidP="00B77AA2"/>
        </w:tc>
        <w:tc>
          <w:tcPr>
            <w:tcW w:w="1391" w:type="dxa"/>
          </w:tcPr>
          <w:p w:rsidR="00B77AA2" w:rsidRDefault="00B77AA2" w:rsidP="00B77AA2"/>
        </w:tc>
        <w:tc>
          <w:tcPr>
            <w:tcW w:w="1260" w:type="dxa"/>
          </w:tcPr>
          <w:p w:rsidR="00B77AA2" w:rsidRDefault="00B77AA2" w:rsidP="00B77AA2"/>
        </w:tc>
        <w:tc>
          <w:tcPr>
            <w:tcW w:w="1170" w:type="dxa"/>
          </w:tcPr>
          <w:p w:rsidR="00B77AA2" w:rsidRDefault="00B77AA2" w:rsidP="00B77AA2"/>
        </w:tc>
        <w:tc>
          <w:tcPr>
            <w:tcW w:w="3224" w:type="dxa"/>
          </w:tcPr>
          <w:p w:rsidR="00B77AA2" w:rsidRDefault="00B77AA2" w:rsidP="00B77AA2"/>
        </w:tc>
        <w:tc>
          <w:tcPr>
            <w:tcW w:w="3076" w:type="dxa"/>
          </w:tcPr>
          <w:p w:rsidR="00B77AA2" w:rsidRDefault="00B77AA2" w:rsidP="00B77AA2"/>
        </w:tc>
        <w:tc>
          <w:tcPr>
            <w:tcW w:w="1080" w:type="dxa"/>
          </w:tcPr>
          <w:p w:rsidR="00B77AA2" w:rsidRDefault="00B77AA2" w:rsidP="00B77AA2"/>
        </w:tc>
      </w:tr>
      <w:tr w:rsidR="00B77AA2" w:rsidTr="00B77AA2">
        <w:trPr>
          <w:trHeight w:val="412"/>
        </w:trPr>
        <w:tc>
          <w:tcPr>
            <w:tcW w:w="1844" w:type="dxa"/>
          </w:tcPr>
          <w:p w:rsidR="00B77AA2" w:rsidRDefault="00B77AA2" w:rsidP="00B77AA2"/>
        </w:tc>
        <w:tc>
          <w:tcPr>
            <w:tcW w:w="1391" w:type="dxa"/>
          </w:tcPr>
          <w:p w:rsidR="00B77AA2" w:rsidRDefault="00B77AA2" w:rsidP="00B77AA2"/>
        </w:tc>
        <w:tc>
          <w:tcPr>
            <w:tcW w:w="1260" w:type="dxa"/>
          </w:tcPr>
          <w:p w:rsidR="00B77AA2" w:rsidRDefault="00B77AA2" w:rsidP="00B77AA2"/>
        </w:tc>
        <w:tc>
          <w:tcPr>
            <w:tcW w:w="1170" w:type="dxa"/>
          </w:tcPr>
          <w:p w:rsidR="00B77AA2" w:rsidRDefault="00B77AA2" w:rsidP="00B77AA2"/>
        </w:tc>
        <w:tc>
          <w:tcPr>
            <w:tcW w:w="3224" w:type="dxa"/>
          </w:tcPr>
          <w:p w:rsidR="00B77AA2" w:rsidRDefault="00B77AA2" w:rsidP="00B77AA2"/>
        </w:tc>
        <w:tc>
          <w:tcPr>
            <w:tcW w:w="3076" w:type="dxa"/>
          </w:tcPr>
          <w:p w:rsidR="00B77AA2" w:rsidRDefault="00B77AA2" w:rsidP="00B77AA2"/>
        </w:tc>
        <w:tc>
          <w:tcPr>
            <w:tcW w:w="1080" w:type="dxa"/>
          </w:tcPr>
          <w:p w:rsidR="00B77AA2" w:rsidRDefault="00B77AA2" w:rsidP="00B77AA2"/>
        </w:tc>
      </w:tr>
      <w:tr w:rsidR="00B77AA2" w:rsidTr="00B77AA2">
        <w:trPr>
          <w:trHeight w:val="389"/>
        </w:trPr>
        <w:tc>
          <w:tcPr>
            <w:tcW w:w="1844" w:type="dxa"/>
          </w:tcPr>
          <w:p w:rsidR="00B77AA2" w:rsidRDefault="00B77AA2" w:rsidP="00B77AA2"/>
        </w:tc>
        <w:tc>
          <w:tcPr>
            <w:tcW w:w="1391" w:type="dxa"/>
          </w:tcPr>
          <w:p w:rsidR="00B77AA2" w:rsidRDefault="00B77AA2" w:rsidP="00B77AA2"/>
        </w:tc>
        <w:tc>
          <w:tcPr>
            <w:tcW w:w="1260" w:type="dxa"/>
          </w:tcPr>
          <w:p w:rsidR="00B77AA2" w:rsidRDefault="00B77AA2" w:rsidP="00B77AA2"/>
        </w:tc>
        <w:tc>
          <w:tcPr>
            <w:tcW w:w="1170" w:type="dxa"/>
          </w:tcPr>
          <w:p w:rsidR="00B77AA2" w:rsidRDefault="00B77AA2" w:rsidP="00B77AA2"/>
        </w:tc>
        <w:tc>
          <w:tcPr>
            <w:tcW w:w="3224" w:type="dxa"/>
          </w:tcPr>
          <w:p w:rsidR="00B77AA2" w:rsidRDefault="00B77AA2" w:rsidP="00B77AA2"/>
        </w:tc>
        <w:tc>
          <w:tcPr>
            <w:tcW w:w="3076" w:type="dxa"/>
          </w:tcPr>
          <w:p w:rsidR="00B77AA2" w:rsidRDefault="00B77AA2" w:rsidP="00B77AA2"/>
        </w:tc>
        <w:tc>
          <w:tcPr>
            <w:tcW w:w="1080" w:type="dxa"/>
          </w:tcPr>
          <w:p w:rsidR="00B77AA2" w:rsidRDefault="00B77AA2" w:rsidP="00B77AA2"/>
        </w:tc>
      </w:tr>
      <w:tr w:rsidR="00B77AA2" w:rsidTr="00B77AA2">
        <w:trPr>
          <w:trHeight w:val="412"/>
        </w:trPr>
        <w:tc>
          <w:tcPr>
            <w:tcW w:w="1844" w:type="dxa"/>
          </w:tcPr>
          <w:p w:rsidR="00B77AA2" w:rsidRDefault="00B77AA2" w:rsidP="00B77AA2"/>
        </w:tc>
        <w:tc>
          <w:tcPr>
            <w:tcW w:w="1391" w:type="dxa"/>
          </w:tcPr>
          <w:p w:rsidR="00B77AA2" w:rsidRDefault="00B77AA2" w:rsidP="00B77AA2"/>
        </w:tc>
        <w:tc>
          <w:tcPr>
            <w:tcW w:w="1260" w:type="dxa"/>
          </w:tcPr>
          <w:p w:rsidR="00B77AA2" w:rsidRDefault="00B77AA2" w:rsidP="00B77AA2"/>
        </w:tc>
        <w:tc>
          <w:tcPr>
            <w:tcW w:w="1170" w:type="dxa"/>
          </w:tcPr>
          <w:p w:rsidR="00B77AA2" w:rsidRDefault="00B77AA2" w:rsidP="00B77AA2"/>
        </w:tc>
        <w:tc>
          <w:tcPr>
            <w:tcW w:w="3224" w:type="dxa"/>
          </w:tcPr>
          <w:p w:rsidR="00B77AA2" w:rsidRDefault="00B77AA2" w:rsidP="00B77AA2"/>
        </w:tc>
        <w:tc>
          <w:tcPr>
            <w:tcW w:w="3076" w:type="dxa"/>
          </w:tcPr>
          <w:p w:rsidR="00B77AA2" w:rsidRDefault="00B77AA2" w:rsidP="00B77AA2"/>
        </w:tc>
        <w:tc>
          <w:tcPr>
            <w:tcW w:w="1080" w:type="dxa"/>
          </w:tcPr>
          <w:p w:rsidR="00B77AA2" w:rsidRDefault="00B77AA2" w:rsidP="00B77AA2"/>
        </w:tc>
      </w:tr>
      <w:tr w:rsidR="00B77AA2" w:rsidTr="00B77AA2">
        <w:trPr>
          <w:trHeight w:val="389"/>
        </w:trPr>
        <w:tc>
          <w:tcPr>
            <w:tcW w:w="1844" w:type="dxa"/>
          </w:tcPr>
          <w:p w:rsidR="00B77AA2" w:rsidRDefault="00B77AA2" w:rsidP="00B77AA2"/>
        </w:tc>
        <w:tc>
          <w:tcPr>
            <w:tcW w:w="1391" w:type="dxa"/>
          </w:tcPr>
          <w:p w:rsidR="00B77AA2" w:rsidRDefault="00B77AA2" w:rsidP="00B77AA2"/>
        </w:tc>
        <w:tc>
          <w:tcPr>
            <w:tcW w:w="1260" w:type="dxa"/>
          </w:tcPr>
          <w:p w:rsidR="00B77AA2" w:rsidRDefault="00B77AA2" w:rsidP="00B77AA2"/>
        </w:tc>
        <w:tc>
          <w:tcPr>
            <w:tcW w:w="1170" w:type="dxa"/>
          </w:tcPr>
          <w:p w:rsidR="00B77AA2" w:rsidRDefault="00B77AA2" w:rsidP="00B77AA2"/>
        </w:tc>
        <w:tc>
          <w:tcPr>
            <w:tcW w:w="3224" w:type="dxa"/>
          </w:tcPr>
          <w:p w:rsidR="00B77AA2" w:rsidRDefault="00B77AA2" w:rsidP="00B77AA2"/>
        </w:tc>
        <w:tc>
          <w:tcPr>
            <w:tcW w:w="3076" w:type="dxa"/>
          </w:tcPr>
          <w:p w:rsidR="00B77AA2" w:rsidRDefault="00B77AA2" w:rsidP="00B77AA2"/>
        </w:tc>
        <w:tc>
          <w:tcPr>
            <w:tcW w:w="1080" w:type="dxa"/>
          </w:tcPr>
          <w:p w:rsidR="00B77AA2" w:rsidRDefault="00B77AA2" w:rsidP="00B77AA2"/>
        </w:tc>
      </w:tr>
      <w:tr w:rsidR="00B77AA2" w:rsidTr="00B77AA2">
        <w:trPr>
          <w:trHeight w:val="412"/>
        </w:trPr>
        <w:tc>
          <w:tcPr>
            <w:tcW w:w="1844" w:type="dxa"/>
          </w:tcPr>
          <w:p w:rsidR="00B77AA2" w:rsidRDefault="00B77AA2" w:rsidP="00B77AA2"/>
        </w:tc>
        <w:tc>
          <w:tcPr>
            <w:tcW w:w="1391" w:type="dxa"/>
          </w:tcPr>
          <w:p w:rsidR="00B77AA2" w:rsidRDefault="00B77AA2" w:rsidP="00B77AA2"/>
        </w:tc>
        <w:tc>
          <w:tcPr>
            <w:tcW w:w="1260" w:type="dxa"/>
          </w:tcPr>
          <w:p w:rsidR="00B77AA2" w:rsidRDefault="00B77AA2" w:rsidP="00B77AA2"/>
        </w:tc>
        <w:tc>
          <w:tcPr>
            <w:tcW w:w="1170" w:type="dxa"/>
          </w:tcPr>
          <w:p w:rsidR="00B77AA2" w:rsidRDefault="00B77AA2" w:rsidP="00B77AA2"/>
        </w:tc>
        <w:tc>
          <w:tcPr>
            <w:tcW w:w="3224" w:type="dxa"/>
          </w:tcPr>
          <w:p w:rsidR="00B77AA2" w:rsidRDefault="00B77AA2" w:rsidP="00B77AA2"/>
        </w:tc>
        <w:tc>
          <w:tcPr>
            <w:tcW w:w="3076" w:type="dxa"/>
          </w:tcPr>
          <w:p w:rsidR="00B77AA2" w:rsidRDefault="00B77AA2" w:rsidP="00B77AA2"/>
        </w:tc>
        <w:tc>
          <w:tcPr>
            <w:tcW w:w="1080" w:type="dxa"/>
          </w:tcPr>
          <w:p w:rsidR="00B77AA2" w:rsidRDefault="00B77AA2" w:rsidP="00B77AA2"/>
        </w:tc>
      </w:tr>
      <w:tr w:rsidR="00B77AA2" w:rsidTr="00B77AA2">
        <w:trPr>
          <w:trHeight w:val="389"/>
        </w:trPr>
        <w:tc>
          <w:tcPr>
            <w:tcW w:w="1844" w:type="dxa"/>
          </w:tcPr>
          <w:p w:rsidR="00B77AA2" w:rsidRDefault="00B77AA2" w:rsidP="00B77AA2"/>
        </w:tc>
        <w:tc>
          <w:tcPr>
            <w:tcW w:w="1391" w:type="dxa"/>
          </w:tcPr>
          <w:p w:rsidR="00B77AA2" w:rsidRDefault="00B77AA2" w:rsidP="00B77AA2"/>
        </w:tc>
        <w:tc>
          <w:tcPr>
            <w:tcW w:w="1260" w:type="dxa"/>
          </w:tcPr>
          <w:p w:rsidR="00B77AA2" w:rsidRDefault="00B77AA2" w:rsidP="00B77AA2"/>
        </w:tc>
        <w:tc>
          <w:tcPr>
            <w:tcW w:w="1170" w:type="dxa"/>
          </w:tcPr>
          <w:p w:rsidR="00B77AA2" w:rsidRDefault="00B77AA2" w:rsidP="00B77AA2"/>
        </w:tc>
        <w:tc>
          <w:tcPr>
            <w:tcW w:w="3224" w:type="dxa"/>
          </w:tcPr>
          <w:p w:rsidR="00B77AA2" w:rsidRDefault="00B77AA2" w:rsidP="00B77AA2"/>
        </w:tc>
        <w:tc>
          <w:tcPr>
            <w:tcW w:w="3076" w:type="dxa"/>
          </w:tcPr>
          <w:p w:rsidR="00B77AA2" w:rsidRDefault="00B77AA2" w:rsidP="00B77AA2"/>
        </w:tc>
        <w:tc>
          <w:tcPr>
            <w:tcW w:w="1080" w:type="dxa"/>
          </w:tcPr>
          <w:p w:rsidR="00B77AA2" w:rsidRDefault="00B77AA2" w:rsidP="00B77AA2"/>
        </w:tc>
      </w:tr>
      <w:tr w:rsidR="00B77AA2" w:rsidTr="00B77AA2">
        <w:trPr>
          <w:trHeight w:val="412"/>
        </w:trPr>
        <w:tc>
          <w:tcPr>
            <w:tcW w:w="1844" w:type="dxa"/>
          </w:tcPr>
          <w:p w:rsidR="00B77AA2" w:rsidRDefault="00B77AA2" w:rsidP="00B77AA2"/>
        </w:tc>
        <w:tc>
          <w:tcPr>
            <w:tcW w:w="1391" w:type="dxa"/>
          </w:tcPr>
          <w:p w:rsidR="00B77AA2" w:rsidRDefault="00B77AA2" w:rsidP="00B77AA2"/>
        </w:tc>
        <w:tc>
          <w:tcPr>
            <w:tcW w:w="1260" w:type="dxa"/>
          </w:tcPr>
          <w:p w:rsidR="00B77AA2" w:rsidRDefault="00B77AA2" w:rsidP="00B77AA2"/>
        </w:tc>
        <w:tc>
          <w:tcPr>
            <w:tcW w:w="1170" w:type="dxa"/>
          </w:tcPr>
          <w:p w:rsidR="00B77AA2" w:rsidRDefault="00B77AA2" w:rsidP="00B77AA2"/>
        </w:tc>
        <w:tc>
          <w:tcPr>
            <w:tcW w:w="3224" w:type="dxa"/>
          </w:tcPr>
          <w:p w:rsidR="00B77AA2" w:rsidRDefault="00B77AA2" w:rsidP="00B77AA2"/>
        </w:tc>
        <w:tc>
          <w:tcPr>
            <w:tcW w:w="3076" w:type="dxa"/>
          </w:tcPr>
          <w:p w:rsidR="00B77AA2" w:rsidRDefault="00B77AA2" w:rsidP="00B77AA2"/>
        </w:tc>
        <w:tc>
          <w:tcPr>
            <w:tcW w:w="1080" w:type="dxa"/>
          </w:tcPr>
          <w:p w:rsidR="00B77AA2" w:rsidRDefault="00B77AA2" w:rsidP="00B77AA2"/>
        </w:tc>
      </w:tr>
      <w:tr w:rsidR="00B77AA2" w:rsidTr="00B77AA2">
        <w:trPr>
          <w:trHeight w:val="412"/>
        </w:trPr>
        <w:tc>
          <w:tcPr>
            <w:tcW w:w="1844" w:type="dxa"/>
          </w:tcPr>
          <w:p w:rsidR="00B77AA2" w:rsidRDefault="00B77AA2" w:rsidP="00B77AA2"/>
        </w:tc>
        <w:tc>
          <w:tcPr>
            <w:tcW w:w="1391" w:type="dxa"/>
          </w:tcPr>
          <w:p w:rsidR="00B77AA2" w:rsidRDefault="00B77AA2" w:rsidP="00B77AA2"/>
        </w:tc>
        <w:tc>
          <w:tcPr>
            <w:tcW w:w="1260" w:type="dxa"/>
          </w:tcPr>
          <w:p w:rsidR="00B77AA2" w:rsidRDefault="00B77AA2" w:rsidP="00B77AA2"/>
        </w:tc>
        <w:tc>
          <w:tcPr>
            <w:tcW w:w="1170" w:type="dxa"/>
          </w:tcPr>
          <w:p w:rsidR="00B77AA2" w:rsidRDefault="00B77AA2" w:rsidP="00B77AA2"/>
        </w:tc>
        <w:tc>
          <w:tcPr>
            <w:tcW w:w="3224" w:type="dxa"/>
          </w:tcPr>
          <w:p w:rsidR="00B77AA2" w:rsidRDefault="00B77AA2" w:rsidP="00B77AA2"/>
        </w:tc>
        <w:tc>
          <w:tcPr>
            <w:tcW w:w="3076" w:type="dxa"/>
          </w:tcPr>
          <w:p w:rsidR="00B77AA2" w:rsidRDefault="00B77AA2" w:rsidP="00B77AA2"/>
        </w:tc>
        <w:tc>
          <w:tcPr>
            <w:tcW w:w="1080" w:type="dxa"/>
          </w:tcPr>
          <w:p w:rsidR="00B77AA2" w:rsidRDefault="00B77AA2" w:rsidP="00B77AA2"/>
        </w:tc>
      </w:tr>
      <w:tr w:rsidR="00B77AA2" w:rsidTr="00B77AA2">
        <w:trPr>
          <w:trHeight w:val="389"/>
        </w:trPr>
        <w:tc>
          <w:tcPr>
            <w:tcW w:w="1844" w:type="dxa"/>
          </w:tcPr>
          <w:p w:rsidR="00B77AA2" w:rsidRDefault="00B77AA2" w:rsidP="00B77AA2"/>
        </w:tc>
        <w:tc>
          <w:tcPr>
            <w:tcW w:w="1391" w:type="dxa"/>
          </w:tcPr>
          <w:p w:rsidR="00B77AA2" w:rsidRDefault="00B77AA2" w:rsidP="00B77AA2"/>
        </w:tc>
        <w:tc>
          <w:tcPr>
            <w:tcW w:w="1260" w:type="dxa"/>
          </w:tcPr>
          <w:p w:rsidR="00B77AA2" w:rsidRDefault="00B77AA2" w:rsidP="00B77AA2"/>
        </w:tc>
        <w:tc>
          <w:tcPr>
            <w:tcW w:w="1170" w:type="dxa"/>
          </w:tcPr>
          <w:p w:rsidR="00B77AA2" w:rsidRDefault="00B77AA2" w:rsidP="00B77AA2"/>
        </w:tc>
        <w:tc>
          <w:tcPr>
            <w:tcW w:w="3224" w:type="dxa"/>
          </w:tcPr>
          <w:p w:rsidR="00B77AA2" w:rsidRDefault="00B77AA2" w:rsidP="00B77AA2"/>
        </w:tc>
        <w:tc>
          <w:tcPr>
            <w:tcW w:w="3076" w:type="dxa"/>
          </w:tcPr>
          <w:p w:rsidR="00B77AA2" w:rsidRDefault="00B77AA2" w:rsidP="00B77AA2"/>
        </w:tc>
        <w:tc>
          <w:tcPr>
            <w:tcW w:w="1080" w:type="dxa"/>
          </w:tcPr>
          <w:p w:rsidR="00B77AA2" w:rsidRDefault="00B77AA2" w:rsidP="00B77AA2"/>
        </w:tc>
      </w:tr>
      <w:tr w:rsidR="000E3237" w:rsidTr="00B77AA2">
        <w:trPr>
          <w:trHeight w:val="389"/>
        </w:trPr>
        <w:tc>
          <w:tcPr>
            <w:tcW w:w="1844" w:type="dxa"/>
          </w:tcPr>
          <w:p w:rsidR="000E3237" w:rsidRDefault="000E3237" w:rsidP="00B77AA2"/>
        </w:tc>
        <w:tc>
          <w:tcPr>
            <w:tcW w:w="1391" w:type="dxa"/>
          </w:tcPr>
          <w:p w:rsidR="000E3237" w:rsidRDefault="000E3237" w:rsidP="00B77AA2"/>
        </w:tc>
        <w:tc>
          <w:tcPr>
            <w:tcW w:w="1260" w:type="dxa"/>
          </w:tcPr>
          <w:p w:rsidR="000E3237" w:rsidRDefault="000E3237" w:rsidP="00B77AA2"/>
        </w:tc>
        <w:tc>
          <w:tcPr>
            <w:tcW w:w="1170" w:type="dxa"/>
          </w:tcPr>
          <w:p w:rsidR="000E3237" w:rsidRDefault="000E3237" w:rsidP="00B77AA2"/>
        </w:tc>
        <w:tc>
          <w:tcPr>
            <w:tcW w:w="3224" w:type="dxa"/>
          </w:tcPr>
          <w:p w:rsidR="000E3237" w:rsidRDefault="000E3237" w:rsidP="00B77AA2"/>
        </w:tc>
        <w:tc>
          <w:tcPr>
            <w:tcW w:w="3076" w:type="dxa"/>
          </w:tcPr>
          <w:p w:rsidR="000E3237" w:rsidRDefault="000E3237" w:rsidP="00B77AA2"/>
        </w:tc>
        <w:tc>
          <w:tcPr>
            <w:tcW w:w="1080" w:type="dxa"/>
          </w:tcPr>
          <w:p w:rsidR="000E3237" w:rsidRDefault="000E3237" w:rsidP="00B77AA2"/>
        </w:tc>
      </w:tr>
      <w:tr w:rsidR="000E3237" w:rsidTr="00B77AA2">
        <w:trPr>
          <w:trHeight w:val="389"/>
        </w:trPr>
        <w:tc>
          <w:tcPr>
            <w:tcW w:w="1844" w:type="dxa"/>
          </w:tcPr>
          <w:p w:rsidR="000E3237" w:rsidRDefault="000E3237" w:rsidP="00B77AA2"/>
        </w:tc>
        <w:tc>
          <w:tcPr>
            <w:tcW w:w="1391" w:type="dxa"/>
          </w:tcPr>
          <w:p w:rsidR="000E3237" w:rsidRDefault="000E3237" w:rsidP="00B77AA2"/>
        </w:tc>
        <w:tc>
          <w:tcPr>
            <w:tcW w:w="1260" w:type="dxa"/>
          </w:tcPr>
          <w:p w:rsidR="000E3237" w:rsidRDefault="000E3237" w:rsidP="00B77AA2"/>
        </w:tc>
        <w:tc>
          <w:tcPr>
            <w:tcW w:w="1170" w:type="dxa"/>
          </w:tcPr>
          <w:p w:rsidR="000E3237" w:rsidRDefault="000E3237" w:rsidP="00B77AA2"/>
        </w:tc>
        <w:tc>
          <w:tcPr>
            <w:tcW w:w="3224" w:type="dxa"/>
          </w:tcPr>
          <w:p w:rsidR="000E3237" w:rsidRDefault="000E3237" w:rsidP="00B77AA2"/>
        </w:tc>
        <w:tc>
          <w:tcPr>
            <w:tcW w:w="3076" w:type="dxa"/>
          </w:tcPr>
          <w:p w:rsidR="000E3237" w:rsidRDefault="000E3237" w:rsidP="00B77AA2"/>
        </w:tc>
        <w:tc>
          <w:tcPr>
            <w:tcW w:w="1080" w:type="dxa"/>
          </w:tcPr>
          <w:p w:rsidR="000E3237" w:rsidRDefault="000E3237" w:rsidP="00B77AA2"/>
        </w:tc>
      </w:tr>
      <w:tr w:rsidR="000E3237" w:rsidTr="00B77AA2">
        <w:trPr>
          <w:trHeight w:val="389"/>
        </w:trPr>
        <w:tc>
          <w:tcPr>
            <w:tcW w:w="1844" w:type="dxa"/>
          </w:tcPr>
          <w:p w:rsidR="000E3237" w:rsidRDefault="000E3237" w:rsidP="00B77AA2"/>
        </w:tc>
        <w:tc>
          <w:tcPr>
            <w:tcW w:w="1391" w:type="dxa"/>
          </w:tcPr>
          <w:p w:rsidR="000E3237" w:rsidRDefault="000E3237" w:rsidP="00B77AA2"/>
        </w:tc>
        <w:tc>
          <w:tcPr>
            <w:tcW w:w="1260" w:type="dxa"/>
          </w:tcPr>
          <w:p w:rsidR="000E3237" w:rsidRDefault="000E3237" w:rsidP="00B77AA2"/>
        </w:tc>
        <w:tc>
          <w:tcPr>
            <w:tcW w:w="1170" w:type="dxa"/>
          </w:tcPr>
          <w:p w:rsidR="000E3237" w:rsidRDefault="000E3237" w:rsidP="00B77AA2"/>
        </w:tc>
        <w:tc>
          <w:tcPr>
            <w:tcW w:w="3224" w:type="dxa"/>
          </w:tcPr>
          <w:p w:rsidR="000E3237" w:rsidRDefault="000E3237" w:rsidP="00B77AA2"/>
        </w:tc>
        <w:tc>
          <w:tcPr>
            <w:tcW w:w="3076" w:type="dxa"/>
          </w:tcPr>
          <w:p w:rsidR="000E3237" w:rsidRDefault="000E3237" w:rsidP="00B77AA2"/>
        </w:tc>
        <w:tc>
          <w:tcPr>
            <w:tcW w:w="1080" w:type="dxa"/>
          </w:tcPr>
          <w:p w:rsidR="000E3237" w:rsidRDefault="000E3237" w:rsidP="00B77AA2"/>
        </w:tc>
      </w:tr>
    </w:tbl>
    <w:p w:rsidR="0035565F" w:rsidRDefault="0035565F"/>
    <w:sectPr w:rsidR="0035565F" w:rsidSect="00B77AA2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168B" w:rsidRDefault="009E168B" w:rsidP="000E3237">
      <w:pPr>
        <w:spacing w:after="0" w:line="240" w:lineRule="auto"/>
      </w:pPr>
      <w:r>
        <w:separator/>
      </w:r>
    </w:p>
  </w:endnote>
  <w:endnote w:type="continuationSeparator" w:id="0">
    <w:p w:rsidR="009E168B" w:rsidRDefault="009E168B" w:rsidP="000E3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237" w:rsidRDefault="000E3237">
    <w:pPr>
      <w:pStyle w:val="Footer"/>
    </w:pPr>
    <w:r>
      <w:t xml:space="preserve">Download at </w:t>
    </w:r>
    <w:hyperlink r:id="rId1" w:history="1">
      <w:r w:rsidRPr="00DD149C">
        <w:rPr>
          <w:rStyle w:val="Hyperlink"/>
        </w:rPr>
        <w:t>www.staffsafe.co.nz</w:t>
      </w:r>
    </w:hyperlink>
    <w:r>
      <w:t xml:space="preserve"> </w:t>
    </w:r>
  </w:p>
  <w:p w:rsidR="000E3237" w:rsidRDefault="000E32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168B" w:rsidRDefault="009E168B" w:rsidP="000E3237">
      <w:pPr>
        <w:spacing w:after="0" w:line="240" w:lineRule="auto"/>
      </w:pPr>
      <w:r>
        <w:separator/>
      </w:r>
    </w:p>
  </w:footnote>
  <w:footnote w:type="continuationSeparator" w:id="0">
    <w:p w:rsidR="009E168B" w:rsidRDefault="009E168B" w:rsidP="000E32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AA2"/>
    <w:rsid w:val="000E3237"/>
    <w:rsid w:val="0035565F"/>
    <w:rsid w:val="009E168B"/>
    <w:rsid w:val="00B7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A0467"/>
  <w15:chartTrackingRefBased/>
  <w15:docId w15:val="{C0A94858-AE5A-4623-B526-37871338A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7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7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E32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237"/>
  </w:style>
  <w:style w:type="paragraph" w:styleId="Footer">
    <w:name w:val="footer"/>
    <w:basedOn w:val="Normal"/>
    <w:link w:val="FooterChar"/>
    <w:uiPriority w:val="99"/>
    <w:unhideWhenUsed/>
    <w:rsid w:val="000E32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3237"/>
  </w:style>
  <w:style w:type="character" w:styleId="Hyperlink">
    <w:name w:val="Hyperlink"/>
    <w:basedOn w:val="DefaultParagraphFont"/>
    <w:uiPriority w:val="99"/>
    <w:unhideWhenUsed/>
    <w:rsid w:val="000E323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E323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taffsafe.co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Grieve</dc:creator>
  <cp:keywords/>
  <dc:description/>
  <cp:lastModifiedBy>Jo Lees</cp:lastModifiedBy>
  <cp:revision>2</cp:revision>
  <dcterms:created xsi:type="dcterms:W3CDTF">2017-11-26T22:36:00Z</dcterms:created>
  <dcterms:modified xsi:type="dcterms:W3CDTF">2017-11-28T03:43:00Z</dcterms:modified>
</cp:coreProperties>
</file>